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04CE" w14:textId="52066700" w:rsidR="002B420C" w:rsidRPr="002B420C" w:rsidRDefault="002B420C" w:rsidP="002B420C">
      <w:pPr>
        <w:spacing w:before="100" w:beforeAutospacing="1" w:after="100" w:afterAutospacing="1"/>
        <w:rPr>
          <w:rFonts w:ascii="Times New Roman" w:eastAsia="Times New Roman" w:hAnsi="Times New Roman" w:cs="Times New Roman"/>
          <w:b/>
          <w:bCs/>
          <w:color w:val="7E0404"/>
          <w:sz w:val="30"/>
          <w:szCs w:val="30"/>
          <w:lang w:eastAsia="sv-SE"/>
        </w:rPr>
      </w:pPr>
      <w:r w:rsidRPr="002B420C">
        <w:rPr>
          <w:rFonts w:ascii="Times New Roman" w:eastAsia="Times New Roman" w:hAnsi="Times New Roman" w:cs="Times New Roman"/>
          <w:b/>
          <w:bCs/>
          <w:color w:val="7E0404"/>
          <w:sz w:val="30"/>
          <w:szCs w:val="30"/>
          <w:lang w:eastAsia="sv-SE"/>
        </w:rPr>
        <w:t xml:space="preserve">Kallelse </w:t>
      </w:r>
      <w:r w:rsidR="00E97776">
        <w:rPr>
          <w:rFonts w:ascii="Times New Roman" w:eastAsia="Times New Roman" w:hAnsi="Times New Roman" w:cs="Times New Roman"/>
          <w:b/>
          <w:bCs/>
          <w:color w:val="7E0404"/>
          <w:sz w:val="30"/>
          <w:szCs w:val="30"/>
          <w:lang w:eastAsia="sv-SE"/>
        </w:rPr>
        <w:t xml:space="preserve">till </w:t>
      </w:r>
      <w:r w:rsidRPr="002B420C">
        <w:rPr>
          <w:rFonts w:ascii="Times New Roman" w:eastAsia="Times New Roman" w:hAnsi="Times New Roman" w:cs="Times New Roman"/>
          <w:b/>
          <w:bCs/>
          <w:color w:val="7E0404"/>
          <w:sz w:val="30"/>
          <w:szCs w:val="30"/>
          <w:lang w:eastAsia="sv-SE"/>
        </w:rPr>
        <w:t>årsmöte i Tynningö</w:t>
      </w:r>
      <w:r w:rsidR="00E97776">
        <w:rPr>
          <w:rFonts w:ascii="Times New Roman" w:eastAsia="Times New Roman" w:hAnsi="Times New Roman" w:cs="Times New Roman"/>
          <w:b/>
          <w:bCs/>
          <w:color w:val="7E0404"/>
          <w:sz w:val="30"/>
          <w:szCs w:val="30"/>
          <w:lang w:eastAsia="sv-SE"/>
        </w:rPr>
        <w:t>-</w:t>
      </w:r>
      <w:r w:rsidRPr="002B420C">
        <w:rPr>
          <w:rFonts w:ascii="Times New Roman" w:eastAsia="Times New Roman" w:hAnsi="Times New Roman" w:cs="Times New Roman"/>
          <w:b/>
          <w:bCs/>
          <w:color w:val="7E0404"/>
          <w:sz w:val="30"/>
          <w:szCs w:val="30"/>
          <w:lang w:eastAsia="sv-SE"/>
        </w:rPr>
        <w:t>Ramsö Byalag</w:t>
      </w:r>
      <w:r w:rsidR="00E97776">
        <w:rPr>
          <w:rFonts w:ascii="Times New Roman" w:eastAsia="Times New Roman" w:hAnsi="Times New Roman" w:cs="Times New Roman"/>
          <w:b/>
          <w:bCs/>
          <w:color w:val="7E0404"/>
          <w:sz w:val="30"/>
          <w:szCs w:val="30"/>
          <w:lang w:eastAsia="sv-SE"/>
        </w:rPr>
        <w:t>-</w:t>
      </w:r>
      <w:r w:rsidRPr="002B420C">
        <w:rPr>
          <w:rFonts w:ascii="Times New Roman" w:eastAsia="Times New Roman" w:hAnsi="Times New Roman" w:cs="Times New Roman"/>
          <w:b/>
          <w:bCs/>
          <w:color w:val="7E0404"/>
          <w:sz w:val="30"/>
          <w:szCs w:val="30"/>
          <w:lang w:eastAsia="sv-SE"/>
        </w:rPr>
        <w:t xml:space="preserve"> och Bygdegårdsförening (</w:t>
      </w:r>
      <w:proofErr w:type="spellStart"/>
      <w:r w:rsidRPr="002B420C">
        <w:rPr>
          <w:rFonts w:ascii="Times New Roman" w:eastAsia="Times New Roman" w:hAnsi="Times New Roman" w:cs="Times New Roman"/>
          <w:b/>
          <w:bCs/>
          <w:color w:val="7E0404"/>
          <w:sz w:val="30"/>
          <w:szCs w:val="30"/>
          <w:lang w:eastAsia="sv-SE"/>
        </w:rPr>
        <w:t>TRBB</w:t>
      </w:r>
      <w:proofErr w:type="spellEnd"/>
      <w:r w:rsidRPr="002B420C">
        <w:rPr>
          <w:rFonts w:ascii="Times New Roman" w:eastAsia="Times New Roman" w:hAnsi="Times New Roman" w:cs="Times New Roman"/>
          <w:b/>
          <w:bCs/>
          <w:color w:val="7E0404"/>
          <w:sz w:val="30"/>
          <w:szCs w:val="30"/>
          <w:lang w:eastAsia="sv-SE"/>
        </w:rPr>
        <w:t xml:space="preserve">). </w:t>
      </w:r>
    </w:p>
    <w:p w14:paraId="2D2EBA0F" w14:textId="49359821" w:rsidR="002B420C" w:rsidRPr="002B420C" w:rsidRDefault="002B420C" w:rsidP="002B420C">
      <w:pPr>
        <w:spacing w:before="100" w:beforeAutospacing="1" w:after="100" w:afterAutospacing="1"/>
        <w:rPr>
          <w:rFonts w:ascii="Times New Roman" w:eastAsia="Times New Roman" w:hAnsi="Times New Roman" w:cs="Times New Roman"/>
          <w:color w:val="000000"/>
          <w:sz w:val="26"/>
          <w:szCs w:val="26"/>
          <w:lang w:eastAsia="sv-SE"/>
        </w:rPr>
      </w:pPr>
      <w:r w:rsidRPr="002B420C">
        <w:rPr>
          <w:rFonts w:ascii="Times New Roman" w:eastAsia="Times New Roman" w:hAnsi="Times New Roman" w:cs="Times New Roman"/>
          <w:color w:val="7E0404"/>
          <w:sz w:val="26"/>
          <w:szCs w:val="26"/>
          <w:lang w:eastAsia="sv-SE"/>
        </w:rPr>
        <w:t>Styrelsen har i år (2021), och på rekommendation från Bygdegårdarnas Riksförbund, beslutat att även detta år liksom 2020 genomföra ett icke-fysiskt möte. I likhet med förra året genomför vi mötet genom s k ”tyst medgivande”, innebärande att om du accepterar styrelsens olika förslag till beslut krävs ingen aktiv åtgärd av dig som medlem.</w:t>
      </w:r>
    </w:p>
    <w:p w14:paraId="74A4A930" w14:textId="77777777" w:rsidR="002B420C" w:rsidRPr="002B420C" w:rsidRDefault="002B420C" w:rsidP="002B420C">
      <w:pPr>
        <w:spacing w:before="100" w:beforeAutospacing="1" w:after="100" w:afterAutospacing="1"/>
        <w:rPr>
          <w:rFonts w:ascii="Times New Roman" w:eastAsia="Times New Roman" w:hAnsi="Times New Roman" w:cs="Times New Roman"/>
          <w:color w:val="000000"/>
          <w:sz w:val="26"/>
          <w:szCs w:val="26"/>
          <w:lang w:eastAsia="sv-SE"/>
        </w:rPr>
      </w:pPr>
      <w:r w:rsidRPr="002B420C">
        <w:rPr>
          <w:rFonts w:ascii="Times New Roman" w:eastAsia="Times New Roman" w:hAnsi="Times New Roman" w:cs="Times New Roman"/>
          <w:color w:val="7E0404"/>
          <w:sz w:val="26"/>
          <w:szCs w:val="26"/>
          <w:lang w:eastAsia="sv-SE"/>
        </w:rPr>
        <w:t xml:space="preserve">Vi har ett </w:t>
      </w:r>
      <w:proofErr w:type="spellStart"/>
      <w:r w:rsidRPr="002B420C">
        <w:rPr>
          <w:rFonts w:ascii="Times New Roman" w:eastAsia="Times New Roman" w:hAnsi="Times New Roman" w:cs="Times New Roman"/>
          <w:color w:val="7E0404"/>
          <w:sz w:val="26"/>
          <w:szCs w:val="26"/>
          <w:lang w:eastAsia="sv-SE"/>
        </w:rPr>
        <w:t>coronaår</w:t>
      </w:r>
      <w:proofErr w:type="spellEnd"/>
      <w:r w:rsidRPr="002B420C">
        <w:rPr>
          <w:rFonts w:ascii="Times New Roman" w:eastAsia="Times New Roman" w:hAnsi="Times New Roman" w:cs="Times New Roman"/>
          <w:color w:val="7E0404"/>
          <w:sz w:val="26"/>
          <w:szCs w:val="26"/>
          <w:lang w:eastAsia="sv-SE"/>
        </w:rPr>
        <w:t xml:space="preserve"> bakom oss vilket har inneburit avsevärt färre aktiviteter än ett ”normalår”. Det innebär dessutom att dagordningen inte innehåller några ovanliga eller krångliga beslutsärenden.</w:t>
      </w:r>
    </w:p>
    <w:p w14:paraId="6BFB8B2C" w14:textId="77777777" w:rsidR="002B420C" w:rsidRPr="002B420C" w:rsidRDefault="002B420C" w:rsidP="002B420C">
      <w:pPr>
        <w:spacing w:before="100" w:beforeAutospacing="1" w:after="100" w:afterAutospacing="1"/>
        <w:rPr>
          <w:rFonts w:ascii="Times New Roman" w:eastAsia="Times New Roman" w:hAnsi="Times New Roman" w:cs="Times New Roman"/>
          <w:color w:val="000000"/>
          <w:sz w:val="26"/>
          <w:szCs w:val="26"/>
          <w:lang w:eastAsia="sv-SE"/>
        </w:rPr>
      </w:pPr>
      <w:r w:rsidRPr="002B420C">
        <w:rPr>
          <w:rFonts w:ascii="Times New Roman" w:eastAsia="Times New Roman" w:hAnsi="Times New Roman" w:cs="Times New Roman"/>
          <w:color w:val="7E0404"/>
          <w:sz w:val="26"/>
          <w:szCs w:val="26"/>
          <w:lang w:eastAsia="sv-SE"/>
        </w:rPr>
        <w:t>Bifogat denna kallelse återfinns samtliga årsmöteshandlingar. I den bifogade, och för ändamålet anpassade, dagordningen framgår även styrelsens förslag till beslut.</w:t>
      </w:r>
    </w:p>
    <w:p w14:paraId="2C171730" w14:textId="77777777" w:rsidR="002B420C" w:rsidRPr="002B420C" w:rsidRDefault="002B420C" w:rsidP="002B420C">
      <w:pPr>
        <w:spacing w:before="100" w:beforeAutospacing="1" w:after="100" w:afterAutospacing="1"/>
        <w:rPr>
          <w:rFonts w:ascii="Times New Roman" w:eastAsia="Times New Roman" w:hAnsi="Times New Roman" w:cs="Times New Roman"/>
          <w:color w:val="000000"/>
          <w:sz w:val="26"/>
          <w:szCs w:val="26"/>
          <w:lang w:eastAsia="sv-SE"/>
        </w:rPr>
      </w:pPr>
      <w:r w:rsidRPr="002B420C">
        <w:rPr>
          <w:rFonts w:ascii="Times New Roman" w:eastAsia="Times New Roman" w:hAnsi="Times New Roman" w:cs="Times New Roman"/>
          <w:color w:val="7E0404"/>
          <w:sz w:val="26"/>
          <w:szCs w:val="26"/>
          <w:lang w:eastAsia="sv-SE"/>
        </w:rPr>
        <w:t>De beslut som skall tas är de vanliga som fastställande av räkenskaperna för 2020 (resultat- och balansräkning) samt ansvarsfrihet för styrelsen. Utöver det godkännande av verksamhetsplan för 2021 med tillhörande budgetförslag där beslut om årsavgift ingår. Sist men inte minst godkänna och ta beslut avseende valberedningens förslag. Allt beslutsunderlag finns som sagt bifogat detta mail.</w:t>
      </w:r>
    </w:p>
    <w:p w14:paraId="0CE15E30" w14:textId="77777777" w:rsidR="002B420C" w:rsidRPr="002B420C" w:rsidRDefault="002B420C" w:rsidP="002B420C">
      <w:pPr>
        <w:spacing w:before="100" w:beforeAutospacing="1" w:after="100" w:afterAutospacing="1"/>
        <w:rPr>
          <w:rFonts w:ascii="Times New Roman" w:eastAsia="Times New Roman" w:hAnsi="Times New Roman" w:cs="Times New Roman"/>
          <w:color w:val="000000"/>
          <w:sz w:val="26"/>
          <w:szCs w:val="26"/>
          <w:lang w:eastAsia="sv-SE"/>
        </w:rPr>
      </w:pPr>
      <w:r w:rsidRPr="002B420C">
        <w:rPr>
          <w:rFonts w:ascii="Times New Roman" w:eastAsia="Times New Roman" w:hAnsi="Times New Roman" w:cs="Times New Roman"/>
          <w:color w:val="7E0404"/>
          <w:sz w:val="26"/>
          <w:szCs w:val="26"/>
          <w:lang w:eastAsia="sv-SE"/>
        </w:rPr>
        <w:t>Vad behöver du göra som medlem?</w:t>
      </w:r>
    </w:p>
    <w:p w14:paraId="3CE7116F" w14:textId="77777777" w:rsidR="002B420C" w:rsidRPr="002B420C" w:rsidRDefault="002B420C" w:rsidP="002B420C">
      <w:pPr>
        <w:numPr>
          <w:ilvl w:val="0"/>
          <w:numId w:val="1"/>
        </w:numPr>
        <w:spacing w:before="100" w:beforeAutospacing="1" w:after="100" w:afterAutospacing="1"/>
        <w:rPr>
          <w:rFonts w:ascii="Times New Roman" w:eastAsia="Times New Roman" w:hAnsi="Times New Roman" w:cs="Times New Roman"/>
          <w:color w:val="7E0404"/>
          <w:sz w:val="26"/>
          <w:szCs w:val="26"/>
          <w:lang w:eastAsia="sv-SE"/>
        </w:rPr>
      </w:pPr>
      <w:r w:rsidRPr="002B420C">
        <w:rPr>
          <w:rFonts w:ascii="Times New Roman" w:eastAsia="Times New Roman" w:hAnsi="Times New Roman" w:cs="Times New Roman"/>
          <w:color w:val="7E0404"/>
          <w:sz w:val="26"/>
          <w:szCs w:val="26"/>
          <w:lang w:eastAsia="sv-SE"/>
        </w:rPr>
        <w:t>Om du accepterar/godkänner styrelsen förslag till beslut enligt vad som framgår av dagordningen behöver du inte göra något alls.</w:t>
      </w:r>
    </w:p>
    <w:p w14:paraId="0794996F" w14:textId="77777777" w:rsidR="002B420C" w:rsidRPr="002B420C" w:rsidRDefault="002B420C" w:rsidP="002B420C">
      <w:pPr>
        <w:numPr>
          <w:ilvl w:val="0"/>
          <w:numId w:val="1"/>
        </w:numPr>
        <w:spacing w:before="100" w:beforeAutospacing="1" w:after="100" w:afterAutospacing="1"/>
        <w:rPr>
          <w:rFonts w:ascii="Times New Roman" w:eastAsia="Times New Roman" w:hAnsi="Times New Roman" w:cs="Times New Roman"/>
          <w:color w:val="7E0404"/>
          <w:sz w:val="26"/>
          <w:szCs w:val="26"/>
          <w:lang w:eastAsia="sv-SE"/>
        </w:rPr>
      </w:pPr>
      <w:r w:rsidRPr="002B420C">
        <w:rPr>
          <w:rFonts w:ascii="Times New Roman" w:eastAsia="Times New Roman" w:hAnsi="Times New Roman" w:cs="Times New Roman"/>
          <w:color w:val="7E0404"/>
          <w:sz w:val="26"/>
          <w:szCs w:val="26"/>
          <w:lang w:eastAsia="sv-SE"/>
        </w:rPr>
        <w:t xml:space="preserve">Om du däremot har invändningar och eventuellt annat förslag till beslut ska du maila dessa till ordförande Lars </w:t>
      </w:r>
      <w:proofErr w:type="spellStart"/>
      <w:r w:rsidRPr="002B420C">
        <w:rPr>
          <w:rFonts w:ascii="Times New Roman" w:eastAsia="Times New Roman" w:hAnsi="Times New Roman" w:cs="Times New Roman"/>
          <w:color w:val="7E0404"/>
          <w:sz w:val="26"/>
          <w:szCs w:val="26"/>
          <w:lang w:eastAsia="sv-SE"/>
        </w:rPr>
        <w:t>Röckert</w:t>
      </w:r>
      <w:proofErr w:type="spellEnd"/>
      <w:r w:rsidRPr="002B420C">
        <w:rPr>
          <w:rFonts w:ascii="Times New Roman" w:eastAsia="Times New Roman" w:hAnsi="Times New Roman" w:cs="Times New Roman"/>
          <w:color w:val="7E0404"/>
          <w:sz w:val="26"/>
          <w:szCs w:val="26"/>
          <w:lang w:eastAsia="sv-SE"/>
        </w:rPr>
        <w:t> </w:t>
      </w:r>
      <w:hyperlink r:id="rId6" w:history="1">
        <w:r w:rsidRPr="002B420C">
          <w:rPr>
            <w:rFonts w:ascii="Times New Roman" w:eastAsia="Times New Roman" w:hAnsi="Times New Roman" w:cs="Times New Roman"/>
            <w:color w:val="7E0404"/>
            <w:sz w:val="26"/>
            <w:szCs w:val="26"/>
            <w:u w:val="single"/>
            <w:lang w:eastAsia="sv-SE"/>
          </w:rPr>
          <w:t>lars.rockert@gmail.com</w:t>
        </w:r>
      </w:hyperlink>
      <w:r w:rsidRPr="002B420C">
        <w:rPr>
          <w:rFonts w:ascii="Times New Roman" w:eastAsia="Times New Roman" w:hAnsi="Times New Roman" w:cs="Times New Roman"/>
          <w:color w:val="7E0404"/>
          <w:sz w:val="26"/>
          <w:szCs w:val="26"/>
          <w:lang w:eastAsia="sv-SE"/>
        </w:rPr>
        <w:t> med kopia till protokolljusterarna Nina Sundvall </w:t>
      </w:r>
      <w:hyperlink r:id="rId7" w:history="1">
        <w:r w:rsidRPr="002B420C">
          <w:rPr>
            <w:rFonts w:ascii="Times New Roman" w:eastAsia="Times New Roman" w:hAnsi="Times New Roman" w:cs="Times New Roman"/>
            <w:color w:val="7E0404"/>
            <w:sz w:val="26"/>
            <w:szCs w:val="26"/>
            <w:u w:val="single"/>
            <w:lang w:eastAsia="sv-SE"/>
          </w:rPr>
          <w:t>katarina@sundvall.se</w:t>
        </w:r>
      </w:hyperlink>
      <w:r w:rsidRPr="002B420C">
        <w:rPr>
          <w:rFonts w:ascii="Times New Roman" w:eastAsia="Times New Roman" w:hAnsi="Times New Roman" w:cs="Times New Roman"/>
          <w:color w:val="7E0404"/>
          <w:sz w:val="26"/>
          <w:szCs w:val="26"/>
          <w:lang w:eastAsia="sv-SE"/>
        </w:rPr>
        <w:t xml:space="preserve"> och Helen </w:t>
      </w:r>
      <w:proofErr w:type="spellStart"/>
      <w:r w:rsidRPr="002B420C">
        <w:rPr>
          <w:rFonts w:ascii="Times New Roman" w:eastAsia="Times New Roman" w:hAnsi="Times New Roman" w:cs="Times New Roman"/>
          <w:color w:val="7E0404"/>
          <w:sz w:val="26"/>
          <w:szCs w:val="26"/>
          <w:lang w:eastAsia="sv-SE"/>
        </w:rPr>
        <w:t>Vallbo</w:t>
      </w:r>
      <w:proofErr w:type="spellEnd"/>
      <w:r w:rsidRPr="002B420C">
        <w:rPr>
          <w:rFonts w:ascii="Times New Roman" w:eastAsia="Times New Roman" w:hAnsi="Times New Roman" w:cs="Times New Roman"/>
          <w:color w:val="7E0404"/>
          <w:sz w:val="26"/>
          <w:szCs w:val="26"/>
          <w:lang w:eastAsia="sv-SE"/>
        </w:rPr>
        <w:t>  </w:t>
      </w:r>
      <w:hyperlink r:id="rId8" w:history="1">
        <w:r w:rsidRPr="002B420C">
          <w:rPr>
            <w:rFonts w:ascii="Times New Roman" w:eastAsia="Times New Roman" w:hAnsi="Times New Roman" w:cs="Times New Roman"/>
            <w:color w:val="7E0404"/>
            <w:sz w:val="26"/>
            <w:szCs w:val="26"/>
            <w:u w:val="single"/>
            <w:lang w:eastAsia="sv-SE"/>
          </w:rPr>
          <w:t>helen.vallbo@telia.com</w:t>
        </w:r>
      </w:hyperlink>
      <w:r w:rsidRPr="002B420C">
        <w:rPr>
          <w:rFonts w:ascii="Times New Roman" w:eastAsia="Times New Roman" w:hAnsi="Times New Roman" w:cs="Times New Roman"/>
          <w:color w:val="7E0404"/>
          <w:sz w:val="26"/>
          <w:szCs w:val="26"/>
          <w:lang w:eastAsia="sv-SE"/>
        </w:rPr>
        <w:t xml:space="preserve"> senast 28 mars </w:t>
      </w:r>
      <w:proofErr w:type="spellStart"/>
      <w:r w:rsidRPr="002B420C">
        <w:rPr>
          <w:rFonts w:ascii="Times New Roman" w:eastAsia="Times New Roman" w:hAnsi="Times New Roman" w:cs="Times New Roman"/>
          <w:color w:val="7E0404"/>
          <w:sz w:val="26"/>
          <w:szCs w:val="26"/>
          <w:lang w:eastAsia="sv-SE"/>
        </w:rPr>
        <w:t>kl</w:t>
      </w:r>
      <w:proofErr w:type="spellEnd"/>
      <w:r w:rsidRPr="002B420C">
        <w:rPr>
          <w:rFonts w:ascii="Times New Roman" w:eastAsia="Times New Roman" w:hAnsi="Times New Roman" w:cs="Times New Roman"/>
          <w:color w:val="7E0404"/>
          <w:sz w:val="26"/>
          <w:szCs w:val="26"/>
          <w:lang w:eastAsia="sv-SE"/>
        </w:rPr>
        <w:t xml:space="preserve"> 1400.</w:t>
      </w:r>
    </w:p>
    <w:p w14:paraId="72603FB1" w14:textId="77777777" w:rsidR="00F243DC" w:rsidRPr="002B420C" w:rsidRDefault="00E97776">
      <w:pPr>
        <w:rPr>
          <w:sz w:val="24"/>
          <w:szCs w:val="24"/>
        </w:rPr>
      </w:pPr>
    </w:p>
    <w:sectPr w:rsidR="00F243DC" w:rsidRPr="002B420C" w:rsidSect="002B04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E2A"/>
    <w:multiLevelType w:val="multilevel"/>
    <w:tmpl w:val="96C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C"/>
    <w:rsid w:val="00116ADE"/>
    <w:rsid w:val="002B04B3"/>
    <w:rsid w:val="002B420C"/>
    <w:rsid w:val="00327E06"/>
    <w:rsid w:val="003C0EBB"/>
    <w:rsid w:val="004075D1"/>
    <w:rsid w:val="00590B3F"/>
    <w:rsid w:val="00A14650"/>
    <w:rsid w:val="00E9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B433"/>
  <w15:chartTrackingRefBased/>
  <w15:docId w15:val="{E4BB782A-BF84-4B42-98F7-BADC03FD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20C"/>
    <w:rPr>
      <w:i/>
      <w:iCs/>
      <w:sz w:val="20"/>
      <w:szCs w:val="20"/>
    </w:rPr>
  </w:style>
  <w:style w:type="paragraph" w:styleId="Rubrik1">
    <w:name w:val="heading 1"/>
    <w:basedOn w:val="Normal"/>
    <w:next w:val="Normal"/>
    <w:link w:val="Rubrik1Char"/>
    <w:uiPriority w:val="9"/>
    <w:qFormat/>
    <w:rsid w:val="002B420C"/>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Rubrik2">
    <w:name w:val="heading 2"/>
    <w:basedOn w:val="Normal"/>
    <w:next w:val="Normal"/>
    <w:link w:val="Rubrik2Char"/>
    <w:uiPriority w:val="9"/>
    <w:semiHidden/>
    <w:unhideWhenUsed/>
    <w:qFormat/>
    <w:rsid w:val="002B420C"/>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Rubrik3">
    <w:name w:val="heading 3"/>
    <w:basedOn w:val="Normal"/>
    <w:next w:val="Normal"/>
    <w:link w:val="Rubrik3Char"/>
    <w:uiPriority w:val="9"/>
    <w:semiHidden/>
    <w:unhideWhenUsed/>
    <w:qFormat/>
    <w:rsid w:val="002B420C"/>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Rubrik4">
    <w:name w:val="heading 4"/>
    <w:basedOn w:val="Normal"/>
    <w:next w:val="Normal"/>
    <w:link w:val="Rubrik4Char"/>
    <w:uiPriority w:val="9"/>
    <w:semiHidden/>
    <w:unhideWhenUsed/>
    <w:qFormat/>
    <w:rsid w:val="002B420C"/>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Rubrik5">
    <w:name w:val="heading 5"/>
    <w:basedOn w:val="Normal"/>
    <w:next w:val="Normal"/>
    <w:link w:val="Rubrik5Char"/>
    <w:uiPriority w:val="9"/>
    <w:semiHidden/>
    <w:unhideWhenUsed/>
    <w:qFormat/>
    <w:rsid w:val="002B420C"/>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Rubrik6">
    <w:name w:val="heading 6"/>
    <w:basedOn w:val="Normal"/>
    <w:next w:val="Normal"/>
    <w:link w:val="Rubrik6Char"/>
    <w:uiPriority w:val="9"/>
    <w:semiHidden/>
    <w:unhideWhenUsed/>
    <w:qFormat/>
    <w:rsid w:val="002B420C"/>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Rubrik7">
    <w:name w:val="heading 7"/>
    <w:basedOn w:val="Normal"/>
    <w:next w:val="Normal"/>
    <w:link w:val="Rubrik7Char"/>
    <w:uiPriority w:val="9"/>
    <w:semiHidden/>
    <w:unhideWhenUsed/>
    <w:qFormat/>
    <w:rsid w:val="002B420C"/>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Rubrik8">
    <w:name w:val="heading 8"/>
    <w:basedOn w:val="Normal"/>
    <w:next w:val="Normal"/>
    <w:link w:val="Rubrik8Char"/>
    <w:uiPriority w:val="9"/>
    <w:semiHidden/>
    <w:unhideWhenUsed/>
    <w:qFormat/>
    <w:rsid w:val="002B420C"/>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Rubrik9">
    <w:name w:val="heading 9"/>
    <w:basedOn w:val="Normal"/>
    <w:next w:val="Normal"/>
    <w:link w:val="Rubrik9Char"/>
    <w:uiPriority w:val="9"/>
    <w:semiHidden/>
    <w:unhideWhenUsed/>
    <w:qFormat/>
    <w:rsid w:val="002B420C"/>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420C"/>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B420C"/>
  </w:style>
  <w:style w:type="character" w:styleId="Hyperlnk">
    <w:name w:val="Hyperlink"/>
    <w:basedOn w:val="Standardstycketeckensnitt"/>
    <w:uiPriority w:val="99"/>
    <w:semiHidden/>
    <w:unhideWhenUsed/>
    <w:rsid w:val="002B420C"/>
    <w:rPr>
      <w:color w:val="0000FF"/>
      <w:u w:val="single"/>
    </w:rPr>
  </w:style>
  <w:style w:type="character" w:customStyle="1" w:styleId="Rubrik1Char">
    <w:name w:val="Rubrik 1 Char"/>
    <w:basedOn w:val="Standardstycketeckensnitt"/>
    <w:link w:val="Rubrik1"/>
    <w:uiPriority w:val="9"/>
    <w:rsid w:val="002B420C"/>
    <w:rPr>
      <w:rFonts w:asciiTheme="majorHAnsi" w:eastAsiaTheme="majorEastAsia" w:hAnsiTheme="majorHAnsi" w:cstheme="majorBidi"/>
      <w:b/>
      <w:bCs/>
      <w:i/>
      <w:iCs/>
      <w:color w:val="134162" w:themeColor="accent2" w:themeShade="7F"/>
      <w:shd w:val="clear" w:color="auto" w:fill="D0E6F6" w:themeFill="accent2" w:themeFillTint="33"/>
    </w:rPr>
  </w:style>
  <w:style w:type="character" w:customStyle="1" w:styleId="Rubrik2Char">
    <w:name w:val="Rubrik 2 Char"/>
    <w:basedOn w:val="Standardstycketeckensnitt"/>
    <w:link w:val="Rubrik2"/>
    <w:uiPriority w:val="9"/>
    <w:semiHidden/>
    <w:rsid w:val="002B420C"/>
    <w:rPr>
      <w:rFonts w:asciiTheme="majorHAnsi" w:eastAsiaTheme="majorEastAsia" w:hAnsiTheme="majorHAnsi" w:cstheme="majorBidi"/>
      <w:b/>
      <w:bCs/>
      <w:i/>
      <w:iCs/>
      <w:color w:val="1C6194" w:themeColor="accent2" w:themeShade="BF"/>
    </w:rPr>
  </w:style>
  <w:style w:type="character" w:customStyle="1" w:styleId="Rubrik3Char">
    <w:name w:val="Rubrik 3 Char"/>
    <w:basedOn w:val="Standardstycketeckensnitt"/>
    <w:link w:val="Rubrik3"/>
    <w:uiPriority w:val="9"/>
    <w:semiHidden/>
    <w:rsid w:val="002B420C"/>
    <w:rPr>
      <w:rFonts w:asciiTheme="majorHAnsi" w:eastAsiaTheme="majorEastAsia" w:hAnsiTheme="majorHAnsi" w:cstheme="majorBidi"/>
      <w:b/>
      <w:bCs/>
      <w:i/>
      <w:iCs/>
      <w:color w:val="1C6194" w:themeColor="accent2" w:themeShade="BF"/>
    </w:rPr>
  </w:style>
  <w:style w:type="character" w:customStyle="1" w:styleId="Rubrik4Char">
    <w:name w:val="Rubrik 4 Char"/>
    <w:basedOn w:val="Standardstycketeckensnitt"/>
    <w:link w:val="Rubrik4"/>
    <w:uiPriority w:val="9"/>
    <w:semiHidden/>
    <w:rsid w:val="002B420C"/>
    <w:rPr>
      <w:rFonts w:asciiTheme="majorHAnsi" w:eastAsiaTheme="majorEastAsia" w:hAnsiTheme="majorHAnsi" w:cstheme="majorBidi"/>
      <w:b/>
      <w:bCs/>
      <w:i/>
      <w:iCs/>
      <w:color w:val="1C6194" w:themeColor="accent2" w:themeShade="BF"/>
    </w:rPr>
  </w:style>
  <w:style w:type="character" w:customStyle="1" w:styleId="Rubrik5Char">
    <w:name w:val="Rubrik 5 Char"/>
    <w:basedOn w:val="Standardstycketeckensnitt"/>
    <w:link w:val="Rubrik5"/>
    <w:uiPriority w:val="9"/>
    <w:semiHidden/>
    <w:rsid w:val="002B420C"/>
    <w:rPr>
      <w:rFonts w:asciiTheme="majorHAnsi" w:eastAsiaTheme="majorEastAsia" w:hAnsiTheme="majorHAnsi" w:cstheme="majorBidi"/>
      <w:b/>
      <w:bCs/>
      <w:i/>
      <w:iCs/>
      <w:color w:val="1C6194" w:themeColor="accent2" w:themeShade="BF"/>
    </w:rPr>
  </w:style>
  <w:style w:type="character" w:customStyle="1" w:styleId="Rubrik6Char">
    <w:name w:val="Rubrik 6 Char"/>
    <w:basedOn w:val="Standardstycketeckensnitt"/>
    <w:link w:val="Rubrik6"/>
    <w:uiPriority w:val="9"/>
    <w:semiHidden/>
    <w:rsid w:val="002B420C"/>
    <w:rPr>
      <w:rFonts w:asciiTheme="majorHAnsi" w:eastAsiaTheme="majorEastAsia" w:hAnsiTheme="majorHAnsi" w:cstheme="majorBidi"/>
      <w:i/>
      <w:iCs/>
      <w:color w:val="1C6194" w:themeColor="accent2" w:themeShade="BF"/>
    </w:rPr>
  </w:style>
  <w:style w:type="character" w:customStyle="1" w:styleId="Rubrik7Char">
    <w:name w:val="Rubrik 7 Char"/>
    <w:basedOn w:val="Standardstycketeckensnitt"/>
    <w:link w:val="Rubrik7"/>
    <w:uiPriority w:val="9"/>
    <w:semiHidden/>
    <w:rsid w:val="002B420C"/>
    <w:rPr>
      <w:rFonts w:asciiTheme="majorHAnsi" w:eastAsiaTheme="majorEastAsia" w:hAnsiTheme="majorHAnsi" w:cstheme="majorBidi"/>
      <w:i/>
      <w:iCs/>
      <w:color w:val="1C6194" w:themeColor="accent2" w:themeShade="BF"/>
    </w:rPr>
  </w:style>
  <w:style w:type="character" w:customStyle="1" w:styleId="Rubrik8Char">
    <w:name w:val="Rubrik 8 Char"/>
    <w:basedOn w:val="Standardstycketeckensnitt"/>
    <w:link w:val="Rubrik8"/>
    <w:uiPriority w:val="9"/>
    <w:semiHidden/>
    <w:rsid w:val="002B420C"/>
    <w:rPr>
      <w:rFonts w:asciiTheme="majorHAnsi" w:eastAsiaTheme="majorEastAsia" w:hAnsiTheme="majorHAnsi" w:cstheme="majorBidi"/>
      <w:i/>
      <w:iCs/>
      <w:color w:val="2683C6" w:themeColor="accent2"/>
    </w:rPr>
  </w:style>
  <w:style w:type="character" w:customStyle="1" w:styleId="Rubrik9Char">
    <w:name w:val="Rubrik 9 Char"/>
    <w:basedOn w:val="Standardstycketeckensnitt"/>
    <w:link w:val="Rubrik9"/>
    <w:uiPriority w:val="9"/>
    <w:semiHidden/>
    <w:rsid w:val="002B420C"/>
    <w:rPr>
      <w:rFonts w:asciiTheme="majorHAnsi" w:eastAsiaTheme="majorEastAsia" w:hAnsiTheme="majorHAnsi" w:cstheme="majorBidi"/>
      <w:i/>
      <w:iCs/>
      <w:color w:val="2683C6" w:themeColor="accent2"/>
      <w:sz w:val="20"/>
      <w:szCs w:val="20"/>
    </w:rPr>
  </w:style>
  <w:style w:type="paragraph" w:styleId="Beskrivning">
    <w:name w:val="caption"/>
    <w:basedOn w:val="Normal"/>
    <w:next w:val="Normal"/>
    <w:uiPriority w:val="35"/>
    <w:semiHidden/>
    <w:unhideWhenUsed/>
    <w:qFormat/>
    <w:rsid w:val="002B420C"/>
    <w:rPr>
      <w:b/>
      <w:bCs/>
      <w:color w:val="1C6194" w:themeColor="accent2" w:themeShade="BF"/>
      <w:sz w:val="18"/>
      <w:szCs w:val="18"/>
    </w:rPr>
  </w:style>
  <w:style w:type="paragraph" w:styleId="Rubrik">
    <w:name w:val="Title"/>
    <w:basedOn w:val="Normal"/>
    <w:next w:val="Normal"/>
    <w:link w:val="RubrikChar"/>
    <w:uiPriority w:val="10"/>
    <w:qFormat/>
    <w:rsid w:val="002B420C"/>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RubrikChar">
    <w:name w:val="Rubrik Char"/>
    <w:basedOn w:val="Standardstycketeckensnitt"/>
    <w:link w:val="Rubrik"/>
    <w:uiPriority w:val="10"/>
    <w:rsid w:val="002B420C"/>
    <w:rPr>
      <w:rFonts w:asciiTheme="majorHAnsi" w:eastAsiaTheme="majorEastAsia" w:hAnsiTheme="majorHAnsi" w:cstheme="majorBidi"/>
      <w:i/>
      <w:iCs/>
      <w:color w:val="FFFFFF" w:themeColor="background1"/>
      <w:spacing w:val="10"/>
      <w:sz w:val="48"/>
      <w:szCs w:val="48"/>
      <w:shd w:val="clear" w:color="auto" w:fill="2683C6" w:themeFill="accent2"/>
    </w:rPr>
  </w:style>
  <w:style w:type="paragraph" w:styleId="Underrubrik">
    <w:name w:val="Subtitle"/>
    <w:basedOn w:val="Normal"/>
    <w:next w:val="Normal"/>
    <w:link w:val="UnderrubrikChar"/>
    <w:uiPriority w:val="11"/>
    <w:qFormat/>
    <w:rsid w:val="002B420C"/>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UnderrubrikChar">
    <w:name w:val="Underrubrik Char"/>
    <w:basedOn w:val="Standardstycketeckensnitt"/>
    <w:link w:val="Underrubrik"/>
    <w:uiPriority w:val="11"/>
    <w:rsid w:val="002B420C"/>
    <w:rPr>
      <w:rFonts w:asciiTheme="majorHAnsi" w:eastAsiaTheme="majorEastAsia" w:hAnsiTheme="majorHAnsi" w:cstheme="majorBidi"/>
      <w:i/>
      <w:iCs/>
      <w:color w:val="134162" w:themeColor="accent2" w:themeShade="7F"/>
      <w:sz w:val="24"/>
      <w:szCs w:val="24"/>
    </w:rPr>
  </w:style>
  <w:style w:type="character" w:styleId="Stark">
    <w:name w:val="Strong"/>
    <w:uiPriority w:val="22"/>
    <w:qFormat/>
    <w:rsid w:val="002B420C"/>
    <w:rPr>
      <w:b/>
      <w:bCs/>
      <w:spacing w:val="0"/>
    </w:rPr>
  </w:style>
  <w:style w:type="character" w:styleId="Betoning">
    <w:name w:val="Emphasis"/>
    <w:uiPriority w:val="20"/>
    <w:qFormat/>
    <w:rsid w:val="002B420C"/>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paragraph" w:styleId="Ingetavstnd">
    <w:name w:val="No Spacing"/>
    <w:basedOn w:val="Normal"/>
    <w:uiPriority w:val="1"/>
    <w:qFormat/>
    <w:rsid w:val="002B420C"/>
    <w:pPr>
      <w:spacing w:after="0" w:line="240" w:lineRule="auto"/>
    </w:pPr>
  </w:style>
  <w:style w:type="paragraph" w:styleId="Liststycke">
    <w:name w:val="List Paragraph"/>
    <w:basedOn w:val="Normal"/>
    <w:uiPriority w:val="34"/>
    <w:qFormat/>
    <w:rsid w:val="002B420C"/>
    <w:pPr>
      <w:ind w:left="720"/>
      <w:contextualSpacing/>
    </w:pPr>
  </w:style>
  <w:style w:type="paragraph" w:styleId="Citat">
    <w:name w:val="Quote"/>
    <w:basedOn w:val="Normal"/>
    <w:next w:val="Normal"/>
    <w:link w:val="CitatChar"/>
    <w:uiPriority w:val="29"/>
    <w:qFormat/>
    <w:rsid w:val="002B420C"/>
    <w:rPr>
      <w:i w:val="0"/>
      <w:iCs w:val="0"/>
      <w:color w:val="1C6194" w:themeColor="accent2" w:themeShade="BF"/>
    </w:rPr>
  </w:style>
  <w:style w:type="character" w:customStyle="1" w:styleId="CitatChar">
    <w:name w:val="Citat Char"/>
    <w:basedOn w:val="Standardstycketeckensnitt"/>
    <w:link w:val="Citat"/>
    <w:uiPriority w:val="29"/>
    <w:rsid w:val="002B420C"/>
    <w:rPr>
      <w:color w:val="1C6194" w:themeColor="accent2" w:themeShade="BF"/>
      <w:sz w:val="20"/>
      <w:szCs w:val="20"/>
    </w:rPr>
  </w:style>
  <w:style w:type="paragraph" w:styleId="Starktcitat">
    <w:name w:val="Intense Quote"/>
    <w:basedOn w:val="Normal"/>
    <w:next w:val="Normal"/>
    <w:link w:val="StarktcitatChar"/>
    <w:uiPriority w:val="30"/>
    <w:qFormat/>
    <w:rsid w:val="002B420C"/>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StarktcitatChar">
    <w:name w:val="Starkt citat Char"/>
    <w:basedOn w:val="Standardstycketeckensnitt"/>
    <w:link w:val="Starktcitat"/>
    <w:uiPriority w:val="30"/>
    <w:rsid w:val="002B420C"/>
    <w:rPr>
      <w:rFonts w:asciiTheme="majorHAnsi" w:eastAsiaTheme="majorEastAsia" w:hAnsiTheme="majorHAnsi" w:cstheme="majorBidi"/>
      <w:b/>
      <w:bCs/>
      <w:i/>
      <w:iCs/>
      <w:color w:val="2683C6" w:themeColor="accent2"/>
      <w:sz w:val="20"/>
      <w:szCs w:val="20"/>
    </w:rPr>
  </w:style>
  <w:style w:type="character" w:styleId="Diskretbetoning">
    <w:name w:val="Subtle Emphasis"/>
    <w:uiPriority w:val="19"/>
    <w:qFormat/>
    <w:rsid w:val="002B420C"/>
    <w:rPr>
      <w:rFonts w:asciiTheme="majorHAnsi" w:eastAsiaTheme="majorEastAsia" w:hAnsiTheme="majorHAnsi" w:cstheme="majorBidi"/>
      <w:i/>
      <w:iCs/>
      <w:color w:val="2683C6" w:themeColor="accent2"/>
    </w:rPr>
  </w:style>
  <w:style w:type="character" w:styleId="Starkbetoning">
    <w:name w:val="Intense Emphasis"/>
    <w:uiPriority w:val="21"/>
    <w:qFormat/>
    <w:rsid w:val="002B420C"/>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Diskretreferens">
    <w:name w:val="Subtle Reference"/>
    <w:uiPriority w:val="31"/>
    <w:qFormat/>
    <w:rsid w:val="002B420C"/>
    <w:rPr>
      <w:i/>
      <w:iCs/>
      <w:smallCaps/>
      <w:color w:val="2683C6" w:themeColor="accent2"/>
      <w:u w:color="2683C6" w:themeColor="accent2"/>
    </w:rPr>
  </w:style>
  <w:style w:type="character" w:styleId="Starkreferens">
    <w:name w:val="Intense Reference"/>
    <w:uiPriority w:val="32"/>
    <w:qFormat/>
    <w:rsid w:val="002B420C"/>
    <w:rPr>
      <w:b/>
      <w:bCs/>
      <w:i/>
      <w:iCs/>
      <w:smallCaps/>
      <w:color w:val="2683C6" w:themeColor="accent2"/>
      <w:u w:color="2683C6" w:themeColor="accent2"/>
    </w:rPr>
  </w:style>
  <w:style w:type="character" w:styleId="Bokenstitel">
    <w:name w:val="Book Title"/>
    <w:uiPriority w:val="33"/>
    <w:qFormat/>
    <w:rsid w:val="002B420C"/>
    <w:rPr>
      <w:rFonts w:asciiTheme="majorHAnsi" w:eastAsiaTheme="majorEastAsia" w:hAnsiTheme="majorHAnsi" w:cstheme="majorBidi"/>
      <w:b/>
      <w:bCs/>
      <w:i/>
      <w:iCs/>
      <w:smallCaps/>
      <w:color w:val="1C6194" w:themeColor="accent2" w:themeShade="BF"/>
      <w:u w:val="single"/>
    </w:rPr>
  </w:style>
  <w:style w:type="paragraph" w:styleId="Innehllsfrteckningsrubrik">
    <w:name w:val="TOC Heading"/>
    <w:basedOn w:val="Rubrik1"/>
    <w:next w:val="Normal"/>
    <w:uiPriority w:val="39"/>
    <w:semiHidden/>
    <w:unhideWhenUsed/>
    <w:qFormat/>
    <w:rsid w:val="002B42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0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vallbo@telia.com" TargetMode="External"/><Relationship Id="rId3" Type="http://schemas.openxmlformats.org/officeDocument/2006/relationships/styles" Target="styles.xml"/><Relationship Id="rId7" Type="http://schemas.openxmlformats.org/officeDocument/2006/relationships/hyperlink" Target="mailto:katarina@sundval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s.rockert@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EE95-188B-5048-AE92-7D9B5627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1471</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Kjellberg</dc:creator>
  <cp:keywords/>
  <dc:description/>
  <cp:lastModifiedBy>Per Kjellberg</cp:lastModifiedBy>
  <cp:revision>2</cp:revision>
  <dcterms:created xsi:type="dcterms:W3CDTF">2021-03-01T15:00:00Z</dcterms:created>
  <dcterms:modified xsi:type="dcterms:W3CDTF">2021-03-01T15:06:00Z</dcterms:modified>
</cp:coreProperties>
</file>